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E628BE" w14:textId="2C0BD456" w:rsidR="00B531FB" w:rsidRDefault="00EA7F87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 xml:space="preserve"> </w:t>
      </w:r>
      <w:r>
        <w:rPr>
          <w:rFonts w:hint="eastAsia"/>
          <w:b/>
        </w:rPr>
        <w:t>概述</w:t>
      </w:r>
    </w:p>
    <w:p w14:paraId="5CDDB923" w14:textId="79DFD4B7" w:rsidR="00EA7F87" w:rsidRPr="00EA7F87" w:rsidRDefault="00EA7F87" w:rsidP="00EA7F87">
      <w:pPr>
        <w:pStyle w:val="ListParagraph"/>
        <w:numPr>
          <w:ilvl w:val="1"/>
          <w:numId w:val="1"/>
        </w:numPr>
        <w:ind w:firstLineChars="0"/>
        <w:rPr>
          <w:b/>
        </w:rPr>
      </w:pPr>
      <w:r w:rsidRPr="00EA7F87">
        <w:rPr>
          <w:rFonts w:hint="eastAsia"/>
          <w:b/>
        </w:rPr>
        <w:t>智能仪器结构&amp;特点</w:t>
      </w:r>
    </w:p>
    <w:p w14:paraId="353CD5B8" w14:textId="7986A74B" w:rsidR="00EA7F87" w:rsidRDefault="00EA7F87" w:rsidP="00EA7F87">
      <w:pPr>
        <w:pStyle w:val="ListParagraph"/>
        <w:numPr>
          <w:ilvl w:val="1"/>
          <w:numId w:val="1"/>
        </w:numPr>
        <w:ind w:firstLineChars="0"/>
        <w:rPr>
          <w:b/>
        </w:rPr>
      </w:pPr>
      <w:r>
        <w:rPr>
          <w:rFonts w:hint="eastAsia"/>
          <w:b/>
        </w:rPr>
        <w:t>新技术</w:t>
      </w:r>
    </w:p>
    <w:p w14:paraId="601990AE" w14:textId="24750831" w:rsidR="00EA7F87" w:rsidRDefault="00EA7F87" w:rsidP="00EA7F87">
      <w:pPr>
        <w:rPr>
          <w:b/>
        </w:rPr>
      </w:pPr>
    </w:p>
    <w:p w14:paraId="702EC193" w14:textId="1FE0526A" w:rsidR="00EA7F87" w:rsidRPr="00384682" w:rsidRDefault="00EA7F87" w:rsidP="00384682">
      <w:pPr>
        <w:pStyle w:val="ListParagraph"/>
        <w:numPr>
          <w:ilvl w:val="1"/>
          <w:numId w:val="2"/>
        </w:numPr>
        <w:ind w:firstLineChars="0"/>
        <w:rPr>
          <w:b/>
        </w:rPr>
      </w:pPr>
      <w:r w:rsidRPr="00384682">
        <w:rPr>
          <w:rFonts w:hint="eastAsia"/>
          <w:b/>
        </w:rPr>
        <w:t>智能仪器结构&amp;特点</w:t>
      </w:r>
    </w:p>
    <w:p w14:paraId="434A991A" w14:textId="78B4DB32" w:rsidR="00384682" w:rsidRDefault="00384682" w:rsidP="00384682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 xml:space="preserve">发展：模拟式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数字式 </w:t>
      </w:r>
      <w:r>
        <w:sym w:font="Wingdings" w:char="F0E0"/>
      </w:r>
      <w:r>
        <w:t xml:space="preserve"> </w:t>
      </w:r>
      <w:r>
        <w:rPr>
          <w:rFonts w:hint="eastAsia"/>
        </w:rPr>
        <w:t>智能式</w:t>
      </w:r>
    </w:p>
    <w:p w14:paraId="4D4A0174" w14:textId="45C99E08" w:rsidR="00384682" w:rsidRDefault="00241204" w:rsidP="00384682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智能仪器结构</w:t>
      </w:r>
    </w:p>
    <w:p w14:paraId="62C070DF" w14:textId="6916842E" w:rsidR="00241204" w:rsidRDefault="00241204" w:rsidP="00241204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微处理器内嵌式智能仪器</w:t>
      </w:r>
    </w:p>
    <w:p w14:paraId="1FD9D518" w14:textId="09FEFCEB" w:rsidR="00A13E26" w:rsidRDefault="00EB5D8F" w:rsidP="00A13E26">
      <w:pPr>
        <w:pStyle w:val="ListParagraph"/>
        <w:ind w:left="720" w:firstLineChars="0" w:firstLine="0"/>
      </w:pPr>
      <w:r>
        <w:rPr>
          <w:noProof/>
        </w:rPr>
        <w:drawing>
          <wp:inline distT="0" distB="0" distL="0" distR="0" wp14:anchorId="03F127EE" wp14:editId="22C3E841">
            <wp:extent cx="2007791" cy="1692820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20656" cy="170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7B92" w14:textId="1CBC4841" w:rsidR="00ED13F6" w:rsidRDefault="00ED13F6" w:rsidP="00ED13F6">
      <w:pPr>
        <w:pStyle w:val="ListParagraph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标准化模块仪器</w:t>
      </w:r>
    </w:p>
    <w:p w14:paraId="39E60165" w14:textId="0BB17381" w:rsidR="00241204" w:rsidRDefault="00B65E10" w:rsidP="00B65E10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智能仪器特点：</w:t>
      </w:r>
    </w:p>
    <w:p w14:paraId="31A8D542" w14:textId="187EA9B4" w:rsidR="00B65E10" w:rsidRDefault="00B66093" w:rsidP="00B66093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功能丰富，性价比高</w:t>
      </w:r>
      <w:r w:rsidR="007D247D">
        <w:rPr>
          <w:rFonts w:hint="eastAsia"/>
        </w:rPr>
        <w:t>：丰富的软件功能</w:t>
      </w:r>
    </w:p>
    <w:p w14:paraId="35A278A5" w14:textId="46B7B7AD" w:rsidR="00B66093" w:rsidRDefault="00B66093" w:rsidP="00B66093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较强的数据处理、运算、控制功能</w:t>
      </w:r>
    </w:p>
    <w:p w14:paraId="110E31BB" w14:textId="1FECBF71" w:rsidR="00B66093" w:rsidRDefault="00B66093" w:rsidP="00B66093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自校准、自检、自诊断：</w:t>
      </w:r>
      <w:r w:rsidR="00ED12E2">
        <w:rPr>
          <w:rFonts w:hint="eastAsia"/>
        </w:rPr>
        <w:t>漂移修正</w:t>
      </w:r>
    </w:p>
    <w:p w14:paraId="3BA732AE" w14:textId="1D2999D4" w:rsidR="00B66093" w:rsidRDefault="00BA48A5" w:rsidP="00B66093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人机对话能力强</w:t>
      </w:r>
    </w:p>
    <w:p w14:paraId="5FFF26AA" w14:textId="0D76E08D" w:rsidR="00BA48A5" w:rsidRDefault="00BA48A5" w:rsidP="00B66093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单个仪器自动化水平高，多个仪器可构成自动测试系统：较强联网功能</w:t>
      </w:r>
    </w:p>
    <w:p w14:paraId="249137D9" w14:textId="6530B5CA" w:rsidR="00EF5914" w:rsidRPr="00EF5914" w:rsidRDefault="00EF5914" w:rsidP="00EF5914">
      <w:pPr>
        <w:pStyle w:val="ListParagraph"/>
        <w:numPr>
          <w:ilvl w:val="1"/>
          <w:numId w:val="2"/>
        </w:numPr>
        <w:ind w:firstLineChars="0"/>
        <w:rPr>
          <w:b/>
        </w:rPr>
      </w:pPr>
      <w:r w:rsidRPr="00EF5914">
        <w:rPr>
          <w:rFonts w:hint="eastAsia"/>
          <w:b/>
        </w:rPr>
        <w:t>新技术</w:t>
      </w:r>
    </w:p>
    <w:p w14:paraId="17EE7469" w14:textId="77777777" w:rsidR="006C1B26" w:rsidRDefault="00ED13F6" w:rsidP="00EF5914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传感器技术</w:t>
      </w:r>
      <w:r w:rsidR="006C1B26">
        <w:rPr>
          <w:rFonts w:hint="eastAsia"/>
        </w:rPr>
        <w:t>：</w:t>
      </w:r>
    </w:p>
    <w:p w14:paraId="453E41CA" w14:textId="35BE6B48" w:rsidR="0055721D" w:rsidRDefault="006C1B26" w:rsidP="00AA698B">
      <w:r>
        <w:rPr>
          <w:rFonts w:hint="eastAsia"/>
        </w:rPr>
        <w:t>聋哑传感器(</w:t>
      </w:r>
      <w:r>
        <w:t>dumb sensor)</w:t>
      </w:r>
      <w:r>
        <w:rPr>
          <w:rFonts w:hint="eastAsia"/>
        </w:rP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智能传感器(</w:t>
      </w:r>
      <w:r>
        <w:t>smart sensor)</w:t>
      </w:r>
      <w:r>
        <w:rPr>
          <w:rFonts w:hint="eastAsia"/>
        </w:rP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网络化传感器(</w:t>
      </w:r>
      <w:r>
        <w:t>networked sensor)</w:t>
      </w:r>
    </w:p>
    <w:p w14:paraId="65267C07" w14:textId="2690E866" w:rsidR="0055721D" w:rsidRDefault="0055721D" w:rsidP="00AA698B">
      <w:pPr>
        <w:rPr>
          <w:rFonts w:hint="eastAsia"/>
        </w:rPr>
      </w:pPr>
      <w:r>
        <w:rPr>
          <w:noProof/>
        </w:rPr>
        <w:drawing>
          <wp:inline distT="0" distB="0" distL="0" distR="0" wp14:anchorId="28E4F1BF" wp14:editId="2AEA8D53">
            <wp:extent cx="2699645" cy="2181951"/>
            <wp:effectExtent l="0" t="0" r="571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03960" cy="218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CB4">
        <w:rPr>
          <w:noProof/>
        </w:rPr>
        <w:drawing>
          <wp:inline distT="0" distB="0" distL="0" distR="0" wp14:anchorId="203062A7" wp14:editId="4F7C02B4">
            <wp:extent cx="3331029" cy="2160745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9132" cy="217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ADBA" w14:textId="2C7B75B6" w:rsidR="00ED13F6" w:rsidRDefault="00ED13F6" w:rsidP="00EF5914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DSP</w:t>
      </w:r>
      <w:r w:rsidR="00860342">
        <w:rPr>
          <w:rFonts w:hint="eastAsia"/>
        </w:rPr>
        <w:t>技术</w:t>
      </w:r>
    </w:p>
    <w:p w14:paraId="4EA3DAC1" w14:textId="77777777" w:rsidR="005F2C56" w:rsidRDefault="00860342" w:rsidP="00860342">
      <w:r>
        <w:rPr>
          <w:noProof/>
        </w:rPr>
        <w:lastRenderedPageBreak/>
        <w:drawing>
          <wp:inline distT="0" distB="0" distL="0" distR="0" wp14:anchorId="43B0D3A2" wp14:editId="162166CA">
            <wp:extent cx="2846614" cy="17956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1991" cy="180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5D1B">
        <w:rPr>
          <w:noProof/>
        </w:rPr>
        <w:drawing>
          <wp:inline distT="0" distB="0" distL="0" distR="0" wp14:anchorId="2DC4F3F2" wp14:editId="4B8C541C">
            <wp:extent cx="2656115" cy="19488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4564" cy="195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7EF1" w14:textId="02597720" w:rsidR="00860342" w:rsidRDefault="005F2C56" w:rsidP="00860342">
      <w:pPr>
        <w:rPr>
          <w:rFonts w:hint="eastAsia"/>
        </w:rPr>
      </w:pPr>
      <w:r>
        <w:rPr>
          <w:noProof/>
        </w:rPr>
        <w:drawing>
          <wp:inline distT="0" distB="0" distL="0" distR="0" wp14:anchorId="2FDE2F71" wp14:editId="361BCC2F">
            <wp:extent cx="2283652" cy="1401263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01479" cy="141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D63">
        <w:rPr>
          <w:noProof/>
        </w:rPr>
        <w:drawing>
          <wp:inline distT="0" distB="0" distL="0" distR="0" wp14:anchorId="0BFD4DA4" wp14:editId="343025CA">
            <wp:extent cx="1973898" cy="1428841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94792" cy="144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D63">
        <w:rPr>
          <w:noProof/>
        </w:rPr>
        <w:drawing>
          <wp:inline distT="0" distB="0" distL="0" distR="0" wp14:anchorId="3D3BB84E" wp14:editId="76F41F7B">
            <wp:extent cx="2265940" cy="974272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71102" cy="97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6220" w14:textId="3F7F29EC" w:rsidR="00ED13F6" w:rsidRDefault="00ED13F6" w:rsidP="00EF5914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嵌入式</w:t>
      </w:r>
      <w:r w:rsidR="003148BB">
        <w:rPr>
          <w:rFonts w:hint="eastAsia"/>
        </w:rPr>
        <w:t>（计算机）</w:t>
      </w:r>
      <w:r w:rsidR="00E55EA7">
        <w:rPr>
          <w:rFonts w:hint="eastAsia"/>
        </w:rPr>
        <w:t>技术</w:t>
      </w:r>
      <w:r w:rsidR="004C110F">
        <w:rPr>
          <w:rFonts w:hint="eastAsia"/>
        </w:rPr>
        <w:t>：微处理器EMPU，微控制器MCU，EDSP，片上系统SoC</w:t>
      </w:r>
    </w:p>
    <w:p w14:paraId="48E9F880" w14:textId="0C780EA4" w:rsidR="00E55EA7" w:rsidRDefault="006A691C" w:rsidP="00E55EA7">
      <w:r>
        <w:rPr>
          <w:noProof/>
        </w:rPr>
        <w:drawing>
          <wp:inline distT="0" distB="0" distL="0" distR="0" wp14:anchorId="1ED444CA" wp14:editId="37F92B17">
            <wp:extent cx="3190561" cy="2336981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5194" cy="234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CE5">
        <w:rPr>
          <w:noProof/>
        </w:rPr>
        <w:drawing>
          <wp:inline distT="0" distB="0" distL="0" distR="0" wp14:anchorId="23B8DFEC" wp14:editId="5FA2D138">
            <wp:extent cx="3048000" cy="1480316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55318" cy="1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425A" w14:textId="77777777" w:rsidR="00E81DD5" w:rsidRDefault="004C110F" w:rsidP="00E55EA7">
      <w:r>
        <w:rPr>
          <w:noProof/>
        </w:rPr>
        <w:drawing>
          <wp:inline distT="0" distB="0" distL="0" distR="0" wp14:anchorId="0353C1AD" wp14:editId="7277B06B">
            <wp:extent cx="3023016" cy="1462405"/>
            <wp:effectExtent l="0" t="0" r="635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39538" cy="147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C5F">
        <w:rPr>
          <w:noProof/>
        </w:rPr>
        <w:drawing>
          <wp:inline distT="0" distB="0" distL="0" distR="0" wp14:anchorId="169BF7FB" wp14:editId="6F0099D9">
            <wp:extent cx="2922814" cy="195152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8466" cy="195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79E0" w14:textId="77777777" w:rsidR="00487553" w:rsidRDefault="00E81DD5" w:rsidP="00E55EA7">
      <w:r>
        <w:rPr>
          <w:noProof/>
        </w:rPr>
        <w:lastRenderedPageBreak/>
        <w:drawing>
          <wp:inline distT="0" distB="0" distL="0" distR="0" wp14:anchorId="4BE586DD" wp14:editId="136F6F92">
            <wp:extent cx="2794018" cy="190690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7299" cy="190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AC8E69" wp14:editId="7EDD10B8">
            <wp:extent cx="2827288" cy="200687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37293" cy="201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B915" w14:textId="15CBAE66" w:rsidR="00CA769A" w:rsidRDefault="00EC3672" w:rsidP="00E55EA7">
      <w:pPr>
        <w:rPr>
          <w:rFonts w:hint="eastAsia"/>
        </w:rPr>
      </w:pPr>
      <w:r>
        <w:rPr>
          <w:noProof/>
        </w:rPr>
        <w:drawing>
          <wp:inline distT="0" distB="0" distL="0" distR="0" wp14:anchorId="218E8E70" wp14:editId="272DD4E7">
            <wp:extent cx="2993571" cy="2455552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03110" cy="246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553">
        <w:rPr>
          <w:noProof/>
        </w:rPr>
        <w:drawing>
          <wp:inline distT="0" distB="0" distL="0" distR="0" wp14:anchorId="7989093C" wp14:editId="4711E247">
            <wp:extent cx="3004458" cy="2376927"/>
            <wp:effectExtent l="0" t="0" r="571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12198" cy="238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ED2D" w14:textId="41EE4796" w:rsidR="00ED13F6" w:rsidRDefault="00ED13F6" w:rsidP="00EF5914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EDA和FPGA/CPLD</w:t>
      </w:r>
    </w:p>
    <w:p w14:paraId="6D3D18BC" w14:textId="50099261" w:rsidR="00C322D2" w:rsidRDefault="00C322D2" w:rsidP="00C322D2">
      <w:r>
        <w:rPr>
          <w:noProof/>
        </w:rPr>
        <w:drawing>
          <wp:inline distT="0" distB="0" distL="0" distR="0" wp14:anchorId="672E6C5C" wp14:editId="06FF957C">
            <wp:extent cx="2887650" cy="2253343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99807" cy="226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718A71" wp14:editId="0FC8589B">
            <wp:extent cx="3167743" cy="2111829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87537" cy="212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777F" w14:textId="379E03E7" w:rsidR="00906116" w:rsidRDefault="00906116" w:rsidP="00C322D2">
      <w:pPr>
        <w:rPr>
          <w:rFonts w:hint="eastAsia"/>
        </w:rPr>
      </w:pPr>
      <w:r>
        <w:rPr>
          <w:noProof/>
        </w:rPr>
        <w:drawing>
          <wp:inline distT="0" distB="0" distL="0" distR="0" wp14:anchorId="44087D86" wp14:editId="6748C4CC">
            <wp:extent cx="2797629" cy="1303296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9597" cy="13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FB34" w14:textId="64AF9B3D" w:rsidR="00ED13F6" w:rsidRDefault="00ED13F6" w:rsidP="00EF5914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网络技术</w:t>
      </w:r>
    </w:p>
    <w:p w14:paraId="3FE35B63" w14:textId="4061BB3F" w:rsidR="00ED13F6" w:rsidRDefault="00ED13F6" w:rsidP="00EF5914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标准化模块仪器技术</w:t>
      </w:r>
    </w:p>
    <w:p w14:paraId="00593370" w14:textId="2FE1D530" w:rsidR="00F57DFE" w:rsidRDefault="00F57DFE" w:rsidP="00F57DF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42127C" wp14:editId="664F2A05">
            <wp:extent cx="2862943" cy="2130754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77129" cy="21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4F3">
        <w:rPr>
          <w:noProof/>
        </w:rPr>
        <w:drawing>
          <wp:inline distT="0" distB="0" distL="0" distR="0" wp14:anchorId="05BC6636" wp14:editId="7F9065E1">
            <wp:extent cx="3167743" cy="2184369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76850" cy="219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6F63" w14:textId="725D0D11" w:rsidR="00ED13F6" w:rsidRDefault="00ED13F6" w:rsidP="00EF5914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虚拟仪器技术</w:t>
      </w:r>
    </w:p>
    <w:p w14:paraId="76CB3BA2" w14:textId="465E8AD1" w:rsidR="007F1165" w:rsidRPr="00EF5914" w:rsidRDefault="007F1165" w:rsidP="007F1165">
      <w:pPr>
        <w:rPr>
          <w:rFonts w:hint="eastAsia"/>
        </w:rPr>
      </w:pPr>
      <w:r>
        <w:rPr>
          <w:noProof/>
        </w:rPr>
        <w:drawing>
          <wp:inline distT="0" distB="0" distL="0" distR="0" wp14:anchorId="012A169F" wp14:editId="3E963D8D">
            <wp:extent cx="2283407" cy="3414577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88045" cy="342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28C">
        <w:rPr>
          <w:noProof/>
        </w:rPr>
        <w:drawing>
          <wp:inline distT="0" distB="0" distL="0" distR="0" wp14:anchorId="593851E2" wp14:editId="5018DC92">
            <wp:extent cx="3913414" cy="14121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28501" cy="141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FA8">
        <w:rPr>
          <w:noProof/>
        </w:rPr>
        <w:drawing>
          <wp:inline distT="0" distB="0" distL="0" distR="0" wp14:anchorId="3400448D" wp14:editId="3807E0AE">
            <wp:extent cx="2477444" cy="110308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90610" cy="110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F1165" w:rsidRPr="00EF5914" w:rsidSect="0055721D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F0120A"/>
    <w:multiLevelType w:val="multilevel"/>
    <w:tmpl w:val="7DC44A74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02E46CD"/>
    <w:multiLevelType w:val="hybridMultilevel"/>
    <w:tmpl w:val="78305B1E"/>
    <w:lvl w:ilvl="0" w:tplc="EBE2C5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2832F26"/>
    <w:multiLevelType w:val="hybridMultilevel"/>
    <w:tmpl w:val="A95A86FE"/>
    <w:lvl w:ilvl="0" w:tplc="91BEB0E4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293921BF"/>
    <w:multiLevelType w:val="hybridMultilevel"/>
    <w:tmpl w:val="E7A2E6F0"/>
    <w:lvl w:ilvl="0" w:tplc="9634B7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90B1C71"/>
    <w:multiLevelType w:val="hybridMultilevel"/>
    <w:tmpl w:val="2B1E92A2"/>
    <w:lvl w:ilvl="0" w:tplc="FE70D5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9603059"/>
    <w:multiLevelType w:val="hybridMultilevel"/>
    <w:tmpl w:val="15A6E43A"/>
    <w:lvl w:ilvl="0" w:tplc="E4CADF7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BC505C7"/>
    <w:multiLevelType w:val="multilevel"/>
    <w:tmpl w:val="923C9098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3"/>
  </w:num>
  <w:num w:numId="5">
    <w:abstractNumId w:val="5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1FB"/>
    <w:rsid w:val="00012D63"/>
    <w:rsid w:val="00241204"/>
    <w:rsid w:val="003148BB"/>
    <w:rsid w:val="00384682"/>
    <w:rsid w:val="00465D1B"/>
    <w:rsid w:val="00487553"/>
    <w:rsid w:val="00491CE5"/>
    <w:rsid w:val="004C110F"/>
    <w:rsid w:val="004F0FA8"/>
    <w:rsid w:val="0055721D"/>
    <w:rsid w:val="005F2C56"/>
    <w:rsid w:val="006A691C"/>
    <w:rsid w:val="006B5AF0"/>
    <w:rsid w:val="006C1B26"/>
    <w:rsid w:val="007D247D"/>
    <w:rsid w:val="007F1165"/>
    <w:rsid w:val="007F6019"/>
    <w:rsid w:val="00860342"/>
    <w:rsid w:val="00876C5F"/>
    <w:rsid w:val="00906116"/>
    <w:rsid w:val="00921CB4"/>
    <w:rsid w:val="00A13E26"/>
    <w:rsid w:val="00AA698B"/>
    <w:rsid w:val="00AE528C"/>
    <w:rsid w:val="00B531FB"/>
    <w:rsid w:val="00B65E10"/>
    <w:rsid w:val="00B66093"/>
    <w:rsid w:val="00BA48A5"/>
    <w:rsid w:val="00C322D2"/>
    <w:rsid w:val="00C654F3"/>
    <w:rsid w:val="00CA769A"/>
    <w:rsid w:val="00E55EA7"/>
    <w:rsid w:val="00E81DD5"/>
    <w:rsid w:val="00EA7F87"/>
    <w:rsid w:val="00EB5D8F"/>
    <w:rsid w:val="00EC3672"/>
    <w:rsid w:val="00ED12E2"/>
    <w:rsid w:val="00ED13F6"/>
    <w:rsid w:val="00EF5914"/>
    <w:rsid w:val="00F57DFE"/>
    <w:rsid w:val="00FB1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D41D88"/>
  <w15:chartTrackingRefBased/>
  <w15:docId w15:val="{FE1E547F-23DF-4618-9877-29F9AD1C85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7F8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4</Pages>
  <Words>55</Words>
  <Characters>317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Zifeng Zhao</dc:creator>
  <cp:keywords/>
  <dc:description/>
  <cp:lastModifiedBy>Zifeng Zhao</cp:lastModifiedBy>
  <cp:revision>41</cp:revision>
  <dcterms:created xsi:type="dcterms:W3CDTF">2020-03-19T03:40:00Z</dcterms:created>
  <dcterms:modified xsi:type="dcterms:W3CDTF">2020-03-19T03:58:00Z</dcterms:modified>
</cp:coreProperties>
</file>